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2856" w:rsidRDefault="001C2856" w:rsidP="001C28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2856" w:rsidRDefault="001C2856" w:rsidP="001C2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СООБЩЕНИЕ</w:t>
      </w:r>
    </w:p>
    <w:p w:rsidR="001C2856" w:rsidRDefault="001C2856" w:rsidP="001C2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о проведении годового общего собрания акционеров</w:t>
      </w:r>
    </w:p>
    <w:p w:rsidR="001C2856" w:rsidRDefault="00EA644B" w:rsidP="001C2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А</w:t>
      </w:r>
      <w:r w:rsidR="001C2856">
        <w:rPr>
          <w:rFonts w:ascii="Times New Roman" w:hAnsi="Times New Roman" w:cs="Times New Roman"/>
          <w:b/>
          <w:i/>
          <w:sz w:val="20"/>
          <w:szCs w:val="20"/>
        </w:rPr>
        <w:t>кционерного общества «Дубненское»</w:t>
      </w:r>
    </w:p>
    <w:p w:rsidR="001C2856" w:rsidRDefault="001C2856" w:rsidP="001C2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Уважаемые акционеры!</w:t>
      </w:r>
    </w:p>
    <w:p w:rsidR="00B50DEE" w:rsidRDefault="00B50DEE" w:rsidP="001C2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50DEE" w:rsidRDefault="00B50DEE" w:rsidP="001C2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C2856" w:rsidRDefault="001C2856" w:rsidP="001D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АО «Дубненское»</w:t>
      </w:r>
      <w:r w:rsidR="001D2F30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место нахождения: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D2F30">
        <w:rPr>
          <w:rFonts w:ascii="Times New Roman" w:hAnsi="Times New Roman" w:cs="Times New Roman"/>
          <w:b/>
          <w:i/>
          <w:sz w:val="20"/>
          <w:szCs w:val="20"/>
        </w:rPr>
        <w:t xml:space="preserve">Россия, Московская область, г. Чехов, село Дубна, сооружение 29а, офис 4)  </w:t>
      </w:r>
      <w:r>
        <w:rPr>
          <w:rFonts w:ascii="Times New Roman" w:hAnsi="Times New Roman" w:cs="Times New Roman"/>
          <w:sz w:val="20"/>
          <w:szCs w:val="20"/>
        </w:rPr>
        <w:t>сообщает о проведении годового общего собрания акционеров.</w:t>
      </w:r>
    </w:p>
    <w:p w:rsidR="00B50DEE" w:rsidRDefault="00B50DEE" w:rsidP="001C28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856" w:rsidRDefault="001C2856" w:rsidP="001C28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Повестка дня:</w:t>
      </w:r>
    </w:p>
    <w:p w:rsidR="00127B6C" w:rsidRPr="00127B6C" w:rsidRDefault="00127B6C" w:rsidP="00127B6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7B6C">
        <w:rPr>
          <w:rFonts w:ascii="Times New Roman" w:hAnsi="Times New Roman" w:cs="Times New Roman"/>
          <w:i/>
          <w:sz w:val="20"/>
          <w:szCs w:val="20"/>
        </w:rPr>
        <w:t>1</w:t>
      </w:r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8C181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14F9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C1812">
        <w:rPr>
          <w:rFonts w:ascii="Times New Roman" w:hAnsi="Times New Roman" w:cs="Times New Roman"/>
          <w:i/>
          <w:sz w:val="20"/>
          <w:szCs w:val="20"/>
        </w:rPr>
        <w:t>И</w:t>
      </w:r>
      <w:r>
        <w:rPr>
          <w:rFonts w:ascii="Times New Roman" w:hAnsi="Times New Roman" w:cs="Times New Roman"/>
          <w:i/>
          <w:sz w:val="20"/>
          <w:szCs w:val="20"/>
        </w:rPr>
        <w:t>збрани</w:t>
      </w:r>
      <w:r w:rsidR="008C1812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председателя и секретаря годового общего собрания акционеров Общества.</w:t>
      </w:r>
    </w:p>
    <w:p w:rsidR="001C2856" w:rsidRDefault="00127B6C" w:rsidP="001C285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8C1812">
        <w:rPr>
          <w:rFonts w:ascii="Times New Roman" w:hAnsi="Times New Roman" w:cs="Times New Roman"/>
          <w:i/>
          <w:sz w:val="20"/>
          <w:szCs w:val="20"/>
        </w:rPr>
        <w:t>У</w:t>
      </w:r>
      <w:r w:rsidR="001C2856">
        <w:rPr>
          <w:rFonts w:ascii="Times New Roman" w:hAnsi="Times New Roman" w:cs="Times New Roman"/>
          <w:i/>
          <w:sz w:val="20"/>
          <w:szCs w:val="20"/>
        </w:rPr>
        <w:t>тверждени</w:t>
      </w:r>
      <w:r w:rsidR="008C1812">
        <w:rPr>
          <w:rFonts w:ascii="Times New Roman" w:hAnsi="Times New Roman" w:cs="Times New Roman"/>
          <w:i/>
          <w:sz w:val="20"/>
          <w:szCs w:val="20"/>
        </w:rPr>
        <w:t>е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 годового отчета, годовой бухгалтерской (финансовой) отчетности Общества за 20</w:t>
      </w:r>
      <w:r w:rsidR="001D2F30">
        <w:rPr>
          <w:rFonts w:ascii="Times New Roman" w:hAnsi="Times New Roman" w:cs="Times New Roman"/>
          <w:i/>
          <w:sz w:val="20"/>
          <w:szCs w:val="20"/>
        </w:rPr>
        <w:t>20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968EA">
        <w:rPr>
          <w:rFonts w:ascii="Times New Roman" w:hAnsi="Times New Roman" w:cs="Times New Roman"/>
          <w:i/>
          <w:sz w:val="20"/>
          <w:szCs w:val="20"/>
        </w:rPr>
        <w:t xml:space="preserve">отчетный </w:t>
      </w:r>
      <w:r w:rsidR="001C2856">
        <w:rPr>
          <w:rFonts w:ascii="Times New Roman" w:hAnsi="Times New Roman" w:cs="Times New Roman"/>
          <w:i/>
          <w:sz w:val="20"/>
          <w:szCs w:val="20"/>
        </w:rPr>
        <w:t>год.</w:t>
      </w:r>
    </w:p>
    <w:p w:rsidR="001C2856" w:rsidRDefault="00127B6C" w:rsidP="001C285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3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8C181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14F9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C1812">
        <w:rPr>
          <w:rFonts w:ascii="Times New Roman" w:hAnsi="Times New Roman" w:cs="Times New Roman"/>
          <w:i/>
          <w:sz w:val="20"/>
          <w:szCs w:val="20"/>
        </w:rPr>
        <w:t>Р</w:t>
      </w:r>
      <w:r w:rsidR="001C2856">
        <w:rPr>
          <w:rFonts w:ascii="Times New Roman" w:hAnsi="Times New Roman" w:cs="Times New Roman"/>
          <w:i/>
          <w:sz w:val="20"/>
          <w:szCs w:val="20"/>
        </w:rPr>
        <w:t>аспределени</w:t>
      </w:r>
      <w:r w:rsidR="008C1812">
        <w:rPr>
          <w:rFonts w:ascii="Times New Roman" w:hAnsi="Times New Roman" w:cs="Times New Roman"/>
          <w:i/>
          <w:sz w:val="20"/>
          <w:szCs w:val="20"/>
        </w:rPr>
        <w:t>е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 прибыли (убытков) Общества по результатам 20</w:t>
      </w:r>
      <w:r w:rsidR="001D2F30">
        <w:rPr>
          <w:rFonts w:ascii="Times New Roman" w:hAnsi="Times New Roman" w:cs="Times New Roman"/>
          <w:i/>
          <w:sz w:val="20"/>
          <w:szCs w:val="20"/>
        </w:rPr>
        <w:t>20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 отчетного года, о выплате дивиден</w:t>
      </w:r>
      <w:r w:rsidR="00F229A6">
        <w:rPr>
          <w:rFonts w:ascii="Times New Roman" w:hAnsi="Times New Roman" w:cs="Times New Roman"/>
          <w:i/>
          <w:sz w:val="20"/>
          <w:szCs w:val="20"/>
        </w:rPr>
        <w:t>д</w:t>
      </w:r>
      <w:r w:rsidR="001C2856">
        <w:rPr>
          <w:rFonts w:ascii="Times New Roman" w:hAnsi="Times New Roman" w:cs="Times New Roman"/>
          <w:i/>
          <w:sz w:val="20"/>
          <w:szCs w:val="20"/>
        </w:rPr>
        <w:t>ов.</w:t>
      </w:r>
    </w:p>
    <w:p w:rsidR="001C2856" w:rsidRDefault="00127B6C" w:rsidP="001C285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4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8C181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14F9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C1812">
        <w:rPr>
          <w:rFonts w:ascii="Times New Roman" w:hAnsi="Times New Roman" w:cs="Times New Roman"/>
          <w:i/>
          <w:sz w:val="20"/>
          <w:szCs w:val="20"/>
        </w:rPr>
        <w:t>И</w:t>
      </w:r>
      <w:r w:rsidR="001C2856">
        <w:rPr>
          <w:rFonts w:ascii="Times New Roman" w:hAnsi="Times New Roman" w:cs="Times New Roman"/>
          <w:i/>
          <w:sz w:val="20"/>
          <w:szCs w:val="20"/>
        </w:rPr>
        <w:t>збрани</w:t>
      </w:r>
      <w:r w:rsidR="008C1812">
        <w:rPr>
          <w:rFonts w:ascii="Times New Roman" w:hAnsi="Times New Roman" w:cs="Times New Roman"/>
          <w:i/>
          <w:sz w:val="20"/>
          <w:szCs w:val="20"/>
        </w:rPr>
        <w:t>е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 членов Совета Директоров Общества.</w:t>
      </w:r>
    </w:p>
    <w:p w:rsidR="001C2856" w:rsidRDefault="00127B6C" w:rsidP="001C285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5</w:t>
      </w:r>
      <w:r w:rsidR="001C2856">
        <w:rPr>
          <w:rFonts w:ascii="Times New Roman" w:hAnsi="Times New Roman" w:cs="Times New Roman"/>
          <w:i/>
          <w:sz w:val="20"/>
          <w:szCs w:val="20"/>
        </w:rPr>
        <w:t>.</w:t>
      </w:r>
      <w:r w:rsidR="008C181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14F9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C1812">
        <w:rPr>
          <w:rFonts w:ascii="Times New Roman" w:hAnsi="Times New Roman" w:cs="Times New Roman"/>
          <w:i/>
          <w:sz w:val="20"/>
          <w:szCs w:val="20"/>
        </w:rPr>
        <w:t>И</w:t>
      </w:r>
      <w:r w:rsidR="001C2856">
        <w:rPr>
          <w:rFonts w:ascii="Times New Roman" w:hAnsi="Times New Roman" w:cs="Times New Roman"/>
          <w:i/>
          <w:sz w:val="20"/>
          <w:szCs w:val="20"/>
        </w:rPr>
        <w:t>збрани</w:t>
      </w:r>
      <w:r w:rsidR="008C1812">
        <w:rPr>
          <w:rFonts w:ascii="Times New Roman" w:hAnsi="Times New Roman" w:cs="Times New Roman"/>
          <w:i/>
          <w:sz w:val="20"/>
          <w:szCs w:val="20"/>
        </w:rPr>
        <w:t>е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 Ревизионной комиссии Общества. </w:t>
      </w:r>
    </w:p>
    <w:p w:rsidR="001C2856" w:rsidRDefault="00127B6C" w:rsidP="001C285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6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A14F9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C1812">
        <w:rPr>
          <w:rFonts w:ascii="Times New Roman" w:hAnsi="Times New Roman" w:cs="Times New Roman"/>
          <w:i/>
          <w:sz w:val="20"/>
          <w:szCs w:val="20"/>
        </w:rPr>
        <w:t xml:space="preserve"> У</w:t>
      </w:r>
      <w:r w:rsidR="001C2856">
        <w:rPr>
          <w:rFonts w:ascii="Times New Roman" w:hAnsi="Times New Roman" w:cs="Times New Roman"/>
          <w:i/>
          <w:sz w:val="20"/>
          <w:szCs w:val="20"/>
        </w:rPr>
        <w:t>тверждение аудитора Общества</w:t>
      </w:r>
      <w:r w:rsidR="000C1F36">
        <w:rPr>
          <w:rFonts w:ascii="Times New Roman" w:hAnsi="Times New Roman" w:cs="Times New Roman"/>
          <w:i/>
          <w:sz w:val="20"/>
          <w:szCs w:val="20"/>
        </w:rPr>
        <w:t xml:space="preserve"> на 2021 г.</w:t>
      </w:r>
      <w:bookmarkStart w:id="0" w:name="_GoBack"/>
      <w:bookmarkEnd w:id="0"/>
      <w:r w:rsidR="001C2856">
        <w:rPr>
          <w:rFonts w:ascii="Times New Roman" w:hAnsi="Times New Roman" w:cs="Times New Roman"/>
          <w:i/>
          <w:sz w:val="20"/>
          <w:szCs w:val="20"/>
        </w:rPr>
        <w:t>.</w:t>
      </w:r>
    </w:p>
    <w:p w:rsidR="00EA644B" w:rsidRDefault="00EA644B" w:rsidP="001C285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Собрание проводится в форме совместного присутствия акционеров.</w:t>
      </w:r>
    </w:p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Собрание состоится </w:t>
      </w:r>
      <w:r w:rsidR="001D2F30">
        <w:rPr>
          <w:rFonts w:ascii="Times New Roman" w:hAnsi="Times New Roman" w:cs="Times New Roman"/>
          <w:b/>
          <w:i/>
          <w:sz w:val="20"/>
          <w:szCs w:val="20"/>
        </w:rPr>
        <w:t>25</w:t>
      </w:r>
      <w:r w:rsidR="005E43BE">
        <w:rPr>
          <w:rFonts w:ascii="Times New Roman" w:hAnsi="Times New Roman" w:cs="Times New Roman"/>
          <w:b/>
          <w:i/>
          <w:sz w:val="20"/>
          <w:szCs w:val="20"/>
        </w:rPr>
        <w:t xml:space="preserve"> ию</w:t>
      </w:r>
      <w:r w:rsidR="001D2F30">
        <w:rPr>
          <w:rFonts w:ascii="Times New Roman" w:hAnsi="Times New Roman" w:cs="Times New Roman"/>
          <w:b/>
          <w:i/>
          <w:sz w:val="20"/>
          <w:szCs w:val="20"/>
        </w:rPr>
        <w:t>н</w:t>
      </w:r>
      <w:r w:rsidR="005E43BE">
        <w:rPr>
          <w:rFonts w:ascii="Times New Roman" w:hAnsi="Times New Roman" w:cs="Times New Roman"/>
          <w:b/>
          <w:i/>
          <w:sz w:val="20"/>
          <w:szCs w:val="20"/>
        </w:rPr>
        <w:t>я</w:t>
      </w:r>
      <w:r w:rsidR="008C181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20</w:t>
      </w:r>
      <w:r w:rsidR="00467712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1D2F30">
        <w:rPr>
          <w:rFonts w:ascii="Times New Roman" w:hAnsi="Times New Roman" w:cs="Times New Roman"/>
          <w:b/>
          <w:i/>
          <w:sz w:val="20"/>
          <w:szCs w:val="20"/>
        </w:rPr>
        <w:t>1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г. в 13 часов 00 минут.</w:t>
      </w:r>
    </w:p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Начало регистрации участников собрания – </w:t>
      </w:r>
      <w:r w:rsidR="001D2F30">
        <w:rPr>
          <w:rFonts w:ascii="Times New Roman" w:hAnsi="Times New Roman" w:cs="Times New Roman"/>
          <w:b/>
          <w:i/>
          <w:sz w:val="20"/>
          <w:szCs w:val="20"/>
        </w:rPr>
        <w:t>25</w:t>
      </w:r>
      <w:r w:rsidR="005E43BE">
        <w:rPr>
          <w:rFonts w:ascii="Times New Roman" w:hAnsi="Times New Roman" w:cs="Times New Roman"/>
          <w:b/>
          <w:i/>
          <w:sz w:val="20"/>
          <w:szCs w:val="20"/>
        </w:rPr>
        <w:t xml:space="preserve"> ию</w:t>
      </w:r>
      <w:r w:rsidR="001D2F30">
        <w:rPr>
          <w:rFonts w:ascii="Times New Roman" w:hAnsi="Times New Roman" w:cs="Times New Roman"/>
          <w:b/>
          <w:i/>
          <w:sz w:val="20"/>
          <w:szCs w:val="20"/>
        </w:rPr>
        <w:t>н</w:t>
      </w:r>
      <w:r w:rsidR="005E43BE">
        <w:rPr>
          <w:rFonts w:ascii="Times New Roman" w:hAnsi="Times New Roman" w:cs="Times New Roman"/>
          <w:b/>
          <w:i/>
          <w:sz w:val="20"/>
          <w:szCs w:val="20"/>
        </w:rPr>
        <w:t>я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20</w:t>
      </w:r>
      <w:r w:rsidR="005E43BE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1D2F30">
        <w:rPr>
          <w:rFonts w:ascii="Times New Roman" w:hAnsi="Times New Roman" w:cs="Times New Roman"/>
          <w:b/>
          <w:i/>
          <w:sz w:val="20"/>
          <w:szCs w:val="20"/>
        </w:rPr>
        <w:t>1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г. в 12 часов 00 минут по местному времени.</w:t>
      </w:r>
    </w:p>
    <w:p w:rsidR="001C2856" w:rsidRDefault="001C2856" w:rsidP="001C28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Место проведения собрания и регистрации участников: Московская область, Чеховский район, поселок Дубна, д.30</w:t>
      </w:r>
      <w:r w:rsidR="002B0A42">
        <w:rPr>
          <w:rFonts w:ascii="Times New Roman" w:hAnsi="Times New Roman" w:cs="Times New Roman"/>
          <w:b/>
          <w:i/>
          <w:sz w:val="20"/>
          <w:szCs w:val="20"/>
        </w:rPr>
        <w:t xml:space="preserve"> (Дом культуры, этаж 1) </w:t>
      </w:r>
    </w:p>
    <w:p w:rsidR="00B50DEE" w:rsidRDefault="00B50DEE" w:rsidP="001C28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C2856" w:rsidRDefault="001C2856" w:rsidP="001C2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годовом собран</w:t>
      </w:r>
      <w:proofErr w:type="gramStart"/>
      <w:r>
        <w:rPr>
          <w:rFonts w:ascii="Times New Roman" w:hAnsi="Times New Roman" w:cs="Times New Roman"/>
          <w:sz w:val="20"/>
          <w:szCs w:val="20"/>
        </w:rPr>
        <w:t>ии АО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«Дубненское» имеют право участвовать лица, зарегистрированные в реестре акционеров по состоянию на </w:t>
      </w:r>
      <w:r w:rsidR="001D2F30">
        <w:rPr>
          <w:rFonts w:ascii="Times New Roman" w:hAnsi="Times New Roman" w:cs="Times New Roman"/>
          <w:sz w:val="20"/>
          <w:szCs w:val="20"/>
        </w:rPr>
        <w:t>31 мая</w:t>
      </w:r>
      <w:r>
        <w:rPr>
          <w:rFonts w:ascii="Times New Roman" w:hAnsi="Times New Roman" w:cs="Times New Roman"/>
          <w:sz w:val="20"/>
          <w:szCs w:val="20"/>
        </w:rPr>
        <w:t xml:space="preserve">  20</w:t>
      </w:r>
      <w:r w:rsidR="00467712">
        <w:rPr>
          <w:rFonts w:ascii="Times New Roman" w:hAnsi="Times New Roman" w:cs="Times New Roman"/>
          <w:sz w:val="20"/>
          <w:szCs w:val="20"/>
        </w:rPr>
        <w:t>2</w:t>
      </w:r>
      <w:r w:rsidR="001D2F30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г.  Акционеры вправе участвовать  как лично, так и через представителей. Участнику собрания нужно иметь при себе паспорт. В случае участи</w:t>
      </w:r>
      <w:r w:rsidR="00B50DEE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в собрании представител</w:t>
      </w:r>
      <w:r w:rsidR="00B50DEE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акционера</w:t>
      </w:r>
      <w:r w:rsidR="00B50DEE">
        <w:rPr>
          <w:rFonts w:ascii="Times New Roman" w:hAnsi="Times New Roman" w:cs="Times New Roman"/>
          <w:sz w:val="20"/>
          <w:szCs w:val="20"/>
        </w:rPr>
        <w:t xml:space="preserve"> </w:t>
      </w:r>
      <w:r w:rsidR="007C4E9A">
        <w:rPr>
          <w:rFonts w:ascii="Times New Roman" w:hAnsi="Times New Roman" w:cs="Times New Roman"/>
          <w:sz w:val="20"/>
          <w:szCs w:val="20"/>
        </w:rPr>
        <w:t>необходимо</w:t>
      </w:r>
      <w:r>
        <w:rPr>
          <w:rFonts w:ascii="Times New Roman" w:hAnsi="Times New Roman" w:cs="Times New Roman"/>
          <w:sz w:val="20"/>
          <w:szCs w:val="20"/>
        </w:rPr>
        <w:t xml:space="preserve"> представить доверенность на голосование, оформленную акционером в соответствии с действующим законодательством.</w:t>
      </w:r>
    </w:p>
    <w:p w:rsidR="00B50DEE" w:rsidRDefault="00B50DEE" w:rsidP="001C2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C2856" w:rsidRDefault="001C2856" w:rsidP="00E90E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Информация (материалы) годового общего собрания акционеров АО «Дубненское» предоставляются для ознакомления акционерам в течение </w:t>
      </w:r>
      <w:r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8C1812">
        <w:rPr>
          <w:rFonts w:ascii="Times New Roman" w:hAnsi="Times New Roman" w:cs="Times New Roman"/>
          <w:b/>
          <w:i/>
          <w:sz w:val="20"/>
          <w:szCs w:val="20"/>
        </w:rPr>
        <w:t>1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д</w:t>
      </w:r>
      <w:r w:rsidR="002B0A42">
        <w:rPr>
          <w:rFonts w:ascii="Times New Roman" w:hAnsi="Times New Roman" w:cs="Times New Roman"/>
          <w:b/>
          <w:i/>
          <w:sz w:val="20"/>
          <w:szCs w:val="20"/>
        </w:rPr>
        <w:t>ня</w:t>
      </w:r>
      <w:r>
        <w:rPr>
          <w:rFonts w:ascii="Times New Roman" w:hAnsi="Times New Roman" w:cs="Times New Roman"/>
          <w:sz w:val="20"/>
          <w:szCs w:val="20"/>
        </w:rPr>
        <w:t xml:space="preserve"> до даты  проведения годового собрания акционеров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по адресу: Россия, Московская область, </w:t>
      </w:r>
      <w:r w:rsidR="00257279">
        <w:rPr>
          <w:rFonts w:ascii="Times New Roman" w:hAnsi="Times New Roman" w:cs="Times New Roman"/>
          <w:b/>
          <w:i/>
          <w:sz w:val="20"/>
          <w:szCs w:val="20"/>
        </w:rPr>
        <w:t>г. Чехов</w:t>
      </w:r>
      <w:r>
        <w:rPr>
          <w:rFonts w:ascii="Times New Roman" w:hAnsi="Times New Roman" w:cs="Times New Roman"/>
          <w:b/>
          <w:i/>
          <w:sz w:val="20"/>
          <w:szCs w:val="20"/>
        </w:rPr>
        <w:t>, село Дубна,</w:t>
      </w:r>
      <w:r w:rsidR="002B0A42">
        <w:rPr>
          <w:rFonts w:ascii="Times New Roman" w:hAnsi="Times New Roman" w:cs="Times New Roman"/>
          <w:b/>
          <w:i/>
          <w:sz w:val="20"/>
          <w:szCs w:val="20"/>
        </w:rPr>
        <w:t xml:space="preserve"> сооружение 29а, офис 4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в рабочие дни с 10.00 до 16.00 часов</w:t>
      </w:r>
      <w:r>
        <w:rPr>
          <w:rFonts w:ascii="Times New Roman" w:hAnsi="Times New Roman" w:cs="Times New Roman"/>
          <w:sz w:val="20"/>
          <w:szCs w:val="20"/>
        </w:rPr>
        <w:t xml:space="preserve">, а также по месту проведения годового общего собрания акционеров </w:t>
      </w:r>
      <w:r w:rsidR="0022623F">
        <w:rPr>
          <w:rFonts w:ascii="Times New Roman" w:hAnsi="Times New Roman" w:cs="Times New Roman"/>
          <w:sz w:val="20"/>
          <w:szCs w:val="20"/>
        </w:rPr>
        <w:t>25</w:t>
      </w:r>
      <w:r w:rsidR="00E90E9A">
        <w:rPr>
          <w:rFonts w:ascii="Times New Roman" w:hAnsi="Times New Roman" w:cs="Times New Roman"/>
          <w:sz w:val="20"/>
          <w:szCs w:val="20"/>
        </w:rPr>
        <w:t xml:space="preserve"> </w:t>
      </w:r>
      <w:r w:rsidR="00D95AF1">
        <w:rPr>
          <w:rFonts w:ascii="Times New Roman" w:hAnsi="Times New Roman" w:cs="Times New Roman"/>
          <w:sz w:val="20"/>
          <w:szCs w:val="20"/>
        </w:rPr>
        <w:t>ию</w:t>
      </w:r>
      <w:r w:rsidR="0022623F">
        <w:rPr>
          <w:rFonts w:ascii="Times New Roman" w:hAnsi="Times New Roman" w:cs="Times New Roman"/>
          <w:sz w:val="20"/>
          <w:szCs w:val="20"/>
        </w:rPr>
        <w:t>н</w:t>
      </w:r>
      <w:r w:rsidR="00D95AF1">
        <w:rPr>
          <w:rFonts w:ascii="Times New Roman" w:hAnsi="Times New Roman" w:cs="Times New Roman"/>
          <w:sz w:val="20"/>
          <w:szCs w:val="20"/>
        </w:rPr>
        <w:t>я</w:t>
      </w:r>
      <w:r w:rsidR="00E90E9A">
        <w:rPr>
          <w:rFonts w:ascii="Times New Roman" w:hAnsi="Times New Roman" w:cs="Times New Roman"/>
          <w:sz w:val="20"/>
          <w:szCs w:val="20"/>
        </w:rPr>
        <w:t xml:space="preserve"> 20</w:t>
      </w:r>
      <w:r w:rsidR="00EA644B">
        <w:rPr>
          <w:rFonts w:ascii="Times New Roman" w:hAnsi="Times New Roman" w:cs="Times New Roman"/>
          <w:sz w:val="20"/>
          <w:szCs w:val="20"/>
        </w:rPr>
        <w:t>2</w:t>
      </w:r>
      <w:r w:rsidR="0022623F">
        <w:rPr>
          <w:rFonts w:ascii="Times New Roman" w:hAnsi="Times New Roman" w:cs="Times New Roman"/>
          <w:sz w:val="20"/>
          <w:szCs w:val="20"/>
        </w:rPr>
        <w:t>1</w:t>
      </w:r>
      <w:r w:rsidR="00E90E9A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B50DEE" w:rsidRDefault="00B50DEE" w:rsidP="001C28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2856" w:rsidRDefault="001C2856" w:rsidP="001C28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2856" w:rsidRDefault="001C2856" w:rsidP="00B50D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Совет директоров</w:t>
      </w:r>
    </w:p>
    <w:p w:rsidR="001C2856" w:rsidRDefault="001C2856" w:rsidP="00B50D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АО «Дубненское»</w:t>
      </w:r>
    </w:p>
    <w:p w:rsidR="001C2856" w:rsidRDefault="001C2856" w:rsidP="001C28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856" w:rsidRDefault="001C2856" w:rsidP="001C2856"/>
    <w:p w:rsidR="00A16D18" w:rsidRPr="001C2856" w:rsidRDefault="00D44EE3" w:rsidP="001C2856"/>
    <w:sectPr w:rsidR="00A16D18" w:rsidRPr="001C2856" w:rsidSect="00D6230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FF"/>
    <w:rsid w:val="000C1F36"/>
    <w:rsid w:val="00127B6C"/>
    <w:rsid w:val="00130FAD"/>
    <w:rsid w:val="0019085F"/>
    <w:rsid w:val="001968EA"/>
    <w:rsid w:val="001C2856"/>
    <w:rsid w:val="001D2F30"/>
    <w:rsid w:val="002227FD"/>
    <w:rsid w:val="0022623F"/>
    <w:rsid w:val="00257279"/>
    <w:rsid w:val="002B0A42"/>
    <w:rsid w:val="003A312C"/>
    <w:rsid w:val="00467712"/>
    <w:rsid w:val="00475901"/>
    <w:rsid w:val="005553FF"/>
    <w:rsid w:val="005C459C"/>
    <w:rsid w:val="005E43BE"/>
    <w:rsid w:val="00601CF7"/>
    <w:rsid w:val="006F09A1"/>
    <w:rsid w:val="0077131C"/>
    <w:rsid w:val="007875A9"/>
    <w:rsid w:val="007B07B3"/>
    <w:rsid w:val="007C4E9A"/>
    <w:rsid w:val="00830634"/>
    <w:rsid w:val="00892FDA"/>
    <w:rsid w:val="008C1812"/>
    <w:rsid w:val="008D7E76"/>
    <w:rsid w:val="00915052"/>
    <w:rsid w:val="009757F3"/>
    <w:rsid w:val="00994F3D"/>
    <w:rsid w:val="009C06EB"/>
    <w:rsid w:val="009C57C9"/>
    <w:rsid w:val="009F694A"/>
    <w:rsid w:val="00A14F94"/>
    <w:rsid w:val="00A166F2"/>
    <w:rsid w:val="00A410E9"/>
    <w:rsid w:val="00B50DEE"/>
    <w:rsid w:val="00CC04E2"/>
    <w:rsid w:val="00CC4F58"/>
    <w:rsid w:val="00D44EE3"/>
    <w:rsid w:val="00D62302"/>
    <w:rsid w:val="00D81FF0"/>
    <w:rsid w:val="00D95AF1"/>
    <w:rsid w:val="00DA7450"/>
    <w:rsid w:val="00DB3733"/>
    <w:rsid w:val="00E21805"/>
    <w:rsid w:val="00E577FF"/>
    <w:rsid w:val="00E90DFB"/>
    <w:rsid w:val="00E90E9A"/>
    <w:rsid w:val="00EA644B"/>
    <w:rsid w:val="00F2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805"/>
    <w:rPr>
      <w:rFonts w:ascii="Tahoma" w:hAnsi="Tahoma" w:cs="Tahoma"/>
      <w:sz w:val="16"/>
      <w:szCs w:val="16"/>
    </w:rPr>
  </w:style>
  <w:style w:type="paragraph" w:customStyle="1" w:styleId="11">
    <w:name w:val="Заголовок 11"/>
    <w:rsid w:val="00D81FF0"/>
    <w:pPr>
      <w:widowControl w:val="0"/>
      <w:spacing w:before="360" w:after="4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805"/>
    <w:rPr>
      <w:rFonts w:ascii="Tahoma" w:hAnsi="Tahoma" w:cs="Tahoma"/>
      <w:sz w:val="16"/>
      <w:szCs w:val="16"/>
    </w:rPr>
  </w:style>
  <w:style w:type="paragraph" w:customStyle="1" w:styleId="11">
    <w:name w:val="Заголовок 11"/>
    <w:rsid w:val="00D81FF0"/>
    <w:pPr>
      <w:widowControl w:val="0"/>
      <w:spacing w:before="360" w:after="4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Питерская Елена Вячеславовна</dc:creator>
  <cp:lastModifiedBy>Kochueva</cp:lastModifiedBy>
  <cp:revision>28</cp:revision>
  <cp:lastPrinted>2020-07-30T09:20:00Z</cp:lastPrinted>
  <dcterms:created xsi:type="dcterms:W3CDTF">2017-06-16T14:36:00Z</dcterms:created>
  <dcterms:modified xsi:type="dcterms:W3CDTF">2021-05-30T10:10:00Z</dcterms:modified>
</cp:coreProperties>
</file>